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5659AD" w:rsidRDefault="00BD5131" w:rsidP="00605BF4">
      <w:pPr>
        <w:pStyle w:val="a7"/>
      </w:pPr>
      <w:r w:rsidRPr="005659AD">
        <w:t>5.Гарантийные обязательства.</w:t>
      </w:r>
    </w:p>
    <w:p w:rsidR="009B0C17" w:rsidRPr="005659AD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5659AD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5659AD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5659AD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5659AD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5659AD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5659AD">
        <w:t>АО Т</w:t>
      </w:r>
      <w:r w:rsidR="00407CC3" w:rsidRPr="005659AD">
        <w:t>орговый дом</w:t>
      </w:r>
      <w:r w:rsidR="00757D8A" w:rsidRPr="005659AD">
        <w:t xml:space="preserve"> «Терморос» предоставляет</w:t>
      </w:r>
      <w:r w:rsidR="007A4270" w:rsidRPr="005659AD">
        <w:t xml:space="preserve"> гаранти</w:t>
      </w:r>
      <w:r w:rsidR="004866B6" w:rsidRPr="005659AD">
        <w:t>ю</w:t>
      </w:r>
      <w:r w:rsidR="007A4270" w:rsidRPr="005659AD">
        <w:t xml:space="preserve"> </w:t>
      </w:r>
      <w:r w:rsidR="00E037CE" w:rsidRPr="005659AD">
        <w:t>10</w:t>
      </w:r>
      <w:r w:rsidR="007A4270" w:rsidRPr="005659AD">
        <w:t xml:space="preserve"> лет</w:t>
      </w:r>
      <w:r w:rsidR="00F92035" w:rsidRPr="005659AD">
        <w:t>нюю гарантию на</w:t>
      </w:r>
      <w:r w:rsidR="00BC0B4A" w:rsidRPr="005659AD">
        <w:t xml:space="preserve"> радиатор </w:t>
      </w:r>
      <w:r w:rsidR="005659AD" w:rsidRPr="005659AD">
        <w:rPr>
          <w:lang w:val="en-US"/>
        </w:rPr>
        <w:t>Pinch</w:t>
      </w:r>
      <w:r w:rsidR="00BC0B4A" w:rsidRPr="005659AD">
        <w:t>.</w:t>
      </w:r>
    </w:p>
    <w:p w:rsidR="00B97988" w:rsidRPr="005659AD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5659AD">
        <w:t>В течение гарантийного срока представляющая производителя торговая организация (</w:t>
      </w:r>
      <w:r w:rsidR="005009E1" w:rsidRPr="005659AD">
        <w:t>А</w:t>
      </w:r>
      <w:r w:rsidRPr="005659AD">
        <w:t>О</w:t>
      </w:r>
      <w:r w:rsidR="005009E1" w:rsidRPr="005659AD">
        <w:t xml:space="preserve"> Т</w:t>
      </w:r>
      <w:r w:rsidR="00407CC3" w:rsidRPr="005659AD">
        <w:t>орговый дом</w:t>
      </w:r>
      <w:r w:rsidRPr="005659AD">
        <w:t xml:space="preserve"> «Т</w:t>
      </w:r>
      <w:r w:rsidR="005312FD" w:rsidRPr="005659AD">
        <w:t>ерморос</w:t>
      </w:r>
      <w:r w:rsidRPr="005659AD">
        <w:t>») обязуется ремонтировать и обменивать вышедший из строя или дефектный прибор</w:t>
      </w:r>
      <w:r w:rsidR="007C3B17" w:rsidRPr="005659AD">
        <w:t xml:space="preserve"> в течение гарантийного срока со дня продажи его торгующей организацией</w:t>
      </w:r>
      <w:r w:rsidRPr="005659AD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5659AD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5659AD">
        <w:t>Для предоставления гарантийных услови</w:t>
      </w:r>
      <w:r w:rsidR="00B97988" w:rsidRPr="005659AD">
        <w:t>й обязательно наличие паспорта,</w:t>
      </w:r>
      <w:r w:rsidRPr="005659AD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5659AD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5659AD">
        <w:t>На комплектующие и соста</w:t>
      </w:r>
      <w:r w:rsidR="00AC2BB0" w:rsidRPr="005659AD">
        <w:t xml:space="preserve">вные части изделия, замененные </w:t>
      </w:r>
      <w:r w:rsidRPr="005659AD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5659AD" w:rsidRDefault="00BD5131" w:rsidP="00BC1D97">
      <w:pPr>
        <w:ind w:left="357"/>
        <w:jc w:val="both"/>
      </w:pPr>
    </w:p>
    <w:p w:rsidR="00F03EE6" w:rsidRPr="005659AD" w:rsidRDefault="00F03EE6" w:rsidP="005C7DF1">
      <w:pPr>
        <w:ind w:left="340"/>
        <w:jc w:val="both"/>
      </w:pPr>
      <w:r w:rsidRPr="005659AD">
        <w:t>Гарантийный талон к накл</w:t>
      </w:r>
      <w:r w:rsidR="005C7DF1" w:rsidRPr="005659AD">
        <w:t>адной № ______ от «____» ____</w:t>
      </w:r>
      <w:r w:rsidRPr="005659AD">
        <w:t>___</w:t>
      </w:r>
      <w:r w:rsidR="00B97988" w:rsidRPr="005659AD">
        <w:t xml:space="preserve">_____   </w:t>
      </w:r>
      <w:r w:rsidRPr="005659AD">
        <w:t xml:space="preserve"> ________ г.</w:t>
      </w:r>
    </w:p>
    <w:p w:rsidR="00F03EE6" w:rsidRPr="005659AD" w:rsidRDefault="00F03EE6" w:rsidP="005C7DF1">
      <w:pPr>
        <w:ind w:left="340"/>
        <w:jc w:val="both"/>
      </w:pPr>
      <w:r w:rsidRPr="005659AD">
        <w:t>В накладной приборы Jaga определяются согласно уникальному коду (п. 3.</w:t>
      </w:r>
      <w:r w:rsidR="0024096F" w:rsidRPr="005659AD">
        <w:t>5</w:t>
      </w:r>
      <w:r w:rsidRPr="005659AD">
        <w:t>. Паспорта)</w:t>
      </w:r>
    </w:p>
    <w:p w:rsidR="00BD5131" w:rsidRPr="005659AD" w:rsidRDefault="00BD5131" w:rsidP="005C7DF1">
      <w:pPr>
        <w:ind w:left="340"/>
        <w:jc w:val="both"/>
      </w:pPr>
    </w:p>
    <w:p w:rsidR="00BD5131" w:rsidRPr="005659AD" w:rsidRDefault="00BD5131" w:rsidP="005C7DF1">
      <w:pPr>
        <w:ind w:left="340"/>
        <w:jc w:val="both"/>
      </w:pPr>
      <w:r w:rsidRPr="005659AD">
        <w:t>Приборы устанавливаются п</w:t>
      </w:r>
      <w:r w:rsidR="005C7DF1" w:rsidRPr="005659AD">
        <w:t>о адресу: ___________________</w:t>
      </w:r>
      <w:r w:rsidRPr="005659AD">
        <w:t>_____</w:t>
      </w:r>
      <w:r w:rsidR="00605BF4" w:rsidRPr="005659AD">
        <w:t>______</w:t>
      </w:r>
      <w:r w:rsidRPr="005659AD">
        <w:t>______</w:t>
      </w:r>
    </w:p>
    <w:p w:rsidR="00BD5131" w:rsidRPr="005659AD" w:rsidRDefault="00BD5131" w:rsidP="005C7DF1">
      <w:pPr>
        <w:ind w:left="340"/>
        <w:jc w:val="both"/>
      </w:pPr>
      <w:r w:rsidRPr="005659AD">
        <w:t>______________________________________________________________</w:t>
      </w:r>
      <w:r w:rsidR="00605BF4" w:rsidRPr="005659AD">
        <w:t>_____</w:t>
      </w:r>
      <w:r w:rsidR="005C7DF1" w:rsidRPr="005659AD">
        <w:t>__</w:t>
      </w:r>
    </w:p>
    <w:p w:rsidR="00BD5131" w:rsidRPr="005659AD" w:rsidRDefault="00BD5131" w:rsidP="005C7DF1">
      <w:pPr>
        <w:ind w:left="340"/>
        <w:jc w:val="both"/>
      </w:pPr>
      <w:r w:rsidRPr="005659AD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5659AD">
        <w:t xml:space="preserve">(495) </w:t>
      </w:r>
      <w:r w:rsidRPr="005659AD">
        <w:t>785-55-00</w:t>
      </w:r>
    </w:p>
    <w:p w:rsidR="00BD5131" w:rsidRPr="005659AD" w:rsidRDefault="00BD5131" w:rsidP="005C7DF1">
      <w:pPr>
        <w:ind w:left="340"/>
        <w:jc w:val="both"/>
      </w:pPr>
    </w:p>
    <w:p w:rsidR="00BD5131" w:rsidRPr="005659AD" w:rsidRDefault="00605BF4" w:rsidP="005C7DF1">
      <w:pPr>
        <w:ind w:left="340"/>
        <w:jc w:val="both"/>
        <w:outlineLvl w:val="0"/>
      </w:pPr>
      <w:r w:rsidRPr="005659A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A10F63" wp14:editId="74D81F48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5659AD">
        <w:t>Дата продажи</w:t>
      </w:r>
    </w:p>
    <w:p w:rsidR="00BD5131" w:rsidRPr="005659AD" w:rsidRDefault="00BD5131" w:rsidP="005C7DF1">
      <w:pPr>
        <w:ind w:left="340"/>
        <w:jc w:val="both"/>
      </w:pPr>
    </w:p>
    <w:p w:rsidR="00BD5131" w:rsidRPr="005659AD" w:rsidRDefault="00BD5131" w:rsidP="005C7DF1">
      <w:pPr>
        <w:ind w:left="340"/>
        <w:jc w:val="both"/>
        <w:outlineLvl w:val="0"/>
      </w:pPr>
      <w:r w:rsidRPr="005659AD">
        <w:t>Продавец</w:t>
      </w:r>
    </w:p>
    <w:p w:rsidR="00BD5131" w:rsidRPr="005659AD" w:rsidRDefault="00BD5131" w:rsidP="005C7DF1">
      <w:pPr>
        <w:ind w:left="340"/>
        <w:jc w:val="both"/>
      </w:pPr>
    </w:p>
    <w:p w:rsidR="00BD5131" w:rsidRPr="005659AD" w:rsidRDefault="00BD5131" w:rsidP="005C7DF1">
      <w:pPr>
        <w:ind w:left="340"/>
        <w:jc w:val="both"/>
        <w:outlineLvl w:val="0"/>
      </w:pPr>
      <w:r w:rsidRPr="005659AD">
        <w:t>Штамп магазина</w:t>
      </w:r>
    </w:p>
    <w:p w:rsidR="00BD5131" w:rsidRPr="005659AD" w:rsidRDefault="00BD5131" w:rsidP="005C7DF1">
      <w:pPr>
        <w:ind w:left="340"/>
        <w:jc w:val="both"/>
        <w:outlineLvl w:val="0"/>
      </w:pPr>
    </w:p>
    <w:p w:rsidR="00BD5131" w:rsidRPr="005659AD" w:rsidRDefault="00BD5131" w:rsidP="005C7DF1">
      <w:pPr>
        <w:ind w:left="340"/>
        <w:jc w:val="both"/>
        <w:outlineLvl w:val="0"/>
      </w:pPr>
      <w:r w:rsidRPr="005659AD">
        <w:t>С паспортом и гарантийными обязательствами ознакомлен _____</w:t>
      </w:r>
      <w:r w:rsidR="00605BF4" w:rsidRPr="005659AD">
        <w:softHyphen/>
      </w:r>
      <w:r w:rsidR="00605BF4" w:rsidRPr="005659AD">
        <w:softHyphen/>
      </w:r>
      <w:r w:rsidR="00605BF4" w:rsidRPr="005659AD">
        <w:softHyphen/>
        <w:t>_________</w:t>
      </w:r>
      <w:r w:rsidR="005C7DF1" w:rsidRPr="005659AD">
        <w:t>_____</w:t>
      </w:r>
    </w:p>
    <w:p w:rsidR="005620AB" w:rsidRPr="005659AD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5659AD" w:rsidRDefault="00E913E5" w:rsidP="00605BF4">
      <w:pPr>
        <w:pStyle w:val="a6"/>
        <w:spacing w:line="360" w:lineRule="auto"/>
        <w:jc w:val="left"/>
        <w:rPr>
          <w:sz w:val="32"/>
        </w:rPr>
      </w:pPr>
      <w:bookmarkStart w:id="0" w:name="_GoBack"/>
      <w:bookmarkEnd w:id="0"/>
    </w:p>
    <w:p w:rsidR="00E913E5" w:rsidRPr="005659AD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5659AD" w:rsidRDefault="00BD5131" w:rsidP="00605BF4">
      <w:pPr>
        <w:pStyle w:val="a6"/>
        <w:spacing w:line="360" w:lineRule="auto"/>
        <w:jc w:val="left"/>
        <w:rPr>
          <w:sz w:val="32"/>
        </w:rPr>
      </w:pPr>
      <w:r w:rsidRPr="005659AD">
        <w:rPr>
          <w:sz w:val="32"/>
        </w:rPr>
        <w:lastRenderedPageBreak/>
        <w:t>(</w:t>
      </w:r>
      <w:r w:rsidR="00B230A2" w:rsidRPr="005659AD">
        <w:rPr>
          <w:sz w:val="32"/>
        </w:rPr>
        <w:t>4</w:t>
      </w:r>
      <w:r w:rsidRPr="005659AD">
        <w:rPr>
          <w:sz w:val="32"/>
        </w:rPr>
        <w:t>95) 7</w:t>
      </w:r>
      <w:r w:rsidR="00354050" w:rsidRPr="005659AD">
        <w:rPr>
          <w:sz w:val="32"/>
        </w:rPr>
        <w:t>85-55-00</w:t>
      </w:r>
    </w:p>
    <w:p w:rsidR="00BD5131" w:rsidRPr="005659AD" w:rsidRDefault="00BD5131" w:rsidP="002D4752">
      <w:pPr>
        <w:jc w:val="center"/>
        <w:rPr>
          <w:b/>
        </w:rPr>
      </w:pPr>
      <w:r w:rsidRPr="005659AD">
        <w:rPr>
          <w:b/>
        </w:rPr>
        <w:t>ПАСПОРТ</w:t>
      </w:r>
    </w:p>
    <w:p w:rsidR="00900A95" w:rsidRPr="005659AD" w:rsidRDefault="00900A95" w:rsidP="00900A95">
      <w:pPr>
        <w:jc w:val="center"/>
        <w:rPr>
          <w:b/>
        </w:rPr>
      </w:pPr>
      <w:r w:rsidRPr="005659AD">
        <w:rPr>
          <w:b/>
        </w:rPr>
        <w:t xml:space="preserve">Дизайн-радиатор </w:t>
      </w:r>
      <w:r w:rsidRPr="005659AD">
        <w:rPr>
          <w:b/>
          <w:lang w:val="en-US"/>
        </w:rPr>
        <w:t>Jaga</w:t>
      </w:r>
    </w:p>
    <w:p w:rsidR="004821F9" w:rsidRPr="005659AD" w:rsidRDefault="005659AD" w:rsidP="004821F9">
      <w:pPr>
        <w:jc w:val="center"/>
        <w:rPr>
          <w:b/>
          <w:sz w:val="24"/>
        </w:rPr>
      </w:pPr>
      <w:r w:rsidRPr="005659AD">
        <w:rPr>
          <w:b/>
          <w:sz w:val="24"/>
          <w:lang w:val="en-US"/>
        </w:rPr>
        <w:t>PINCH</w:t>
      </w:r>
    </w:p>
    <w:p w:rsidR="00BD5131" w:rsidRPr="005659AD" w:rsidRDefault="00BD5131">
      <w:pPr>
        <w:jc w:val="center"/>
      </w:pPr>
      <w:r w:rsidRPr="005659AD">
        <w:t xml:space="preserve">Производитель </w:t>
      </w:r>
      <w:r w:rsidRPr="005659AD">
        <w:rPr>
          <w:b/>
          <w:bCs/>
          <w:lang w:val="en-US"/>
        </w:rPr>
        <w:t>Jaga</w:t>
      </w:r>
      <w:r w:rsidRPr="005659AD">
        <w:t>, Бельгия</w:t>
      </w:r>
    </w:p>
    <w:p w:rsidR="00BD5131" w:rsidRPr="005659AD" w:rsidRDefault="005620AB" w:rsidP="0017402D">
      <w:pPr>
        <w:pStyle w:val="a9"/>
        <w:jc w:val="center"/>
        <w:rPr>
          <w:bCs/>
        </w:rPr>
      </w:pPr>
      <w:r w:rsidRPr="005659AD">
        <w:rPr>
          <w:bCs/>
        </w:rPr>
        <w:t>(</w:t>
      </w:r>
      <w:r w:rsidR="00BD5131" w:rsidRPr="005659AD">
        <w:rPr>
          <w:bCs/>
        </w:rPr>
        <w:t>Юр. адрес: Jaga N.V. Verbindingslaan z/n, B-3590 Diepenbeek</w:t>
      </w:r>
      <w:r w:rsidRPr="005659AD">
        <w:rPr>
          <w:bCs/>
        </w:rPr>
        <w:t>)</w:t>
      </w:r>
    </w:p>
    <w:p w:rsidR="00BD5131" w:rsidRPr="005659AD" w:rsidRDefault="00BD5131">
      <w:pPr>
        <w:pStyle w:val="a9"/>
        <w:jc w:val="center"/>
        <w:rPr>
          <w:b/>
          <w:sz w:val="8"/>
        </w:rPr>
      </w:pPr>
    </w:p>
    <w:p w:rsidR="00BD5131" w:rsidRPr="005659AD" w:rsidRDefault="005620AB" w:rsidP="00407CC3">
      <w:pPr>
        <w:pStyle w:val="a9"/>
        <w:jc w:val="center"/>
        <w:rPr>
          <w:b/>
          <w:sz w:val="22"/>
        </w:rPr>
      </w:pPr>
      <w:r w:rsidRPr="005659AD">
        <w:rPr>
          <w:bCs/>
        </w:rPr>
        <w:t xml:space="preserve">Представитель производителя </w:t>
      </w:r>
      <w:r w:rsidR="005009E1" w:rsidRPr="005659AD">
        <w:t>А</w:t>
      </w:r>
      <w:r w:rsidR="00BD5131" w:rsidRPr="005659AD">
        <w:rPr>
          <w:bCs/>
        </w:rPr>
        <w:t>О</w:t>
      </w:r>
      <w:r w:rsidR="005009E1" w:rsidRPr="005659AD">
        <w:rPr>
          <w:bCs/>
        </w:rPr>
        <w:t xml:space="preserve"> Т</w:t>
      </w:r>
      <w:r w:rsidR="00407CC3" w:rsidRPr="005659AD">
        <w:rPr>
          <w:bCs/>
        </w:rPr>
        <w:t>орговый дом</w:t>
      </w:r>
      <w:r w:rsidR="00BD5131" w:rsidRPr="005659AD">
        <w:rPr>
          <w:bCs/>
        </w:rPr>
        <w:t xml:space="preserve"> «Терморос</w:t>
      </w:r>
      <w:r w:rsidR="00BD5131" w:rsidRPr="005659AD">
        <w:rPr>
          <w:bCs/>
          <w:sz w:val="22"/>
        </w:rPr>
        <w:t>»</w:t>
      </w:r>
    </w:p>
    <w:p w:rsidR="00BD5131" w:rsidRPr="005659AD" w:rsidRDefault="005620AB" w:rsidP="005009E1">
      <w:pPr>
        <w:pStyle w:val="a9"/>
        <w:jc w:val="center"/>
        <w:rPr>
          <w:bCs/>
        </w:rPr>
      </w:pPr>
      <w:r w:rsidRPr="005659AD">
        <w:rPr>
          <w:bCs/>
        </w:rPr>
        <w:t>(</w:t>
      </w:r>
      <w:r w:rsidR="008D6C8D" w:rsidRPr="005659AD">
        <w:rPr>
          <w:bCs/>
        </w:rPr>
        <w:t>Юр. адрес</w:t>
      </w:r>
      <w:r w:rsidR="00BD5131" w:rsidRPr="005659AD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5659AD">
          <w:rPr>
            <w:bCs/>
          </w:rPr>
          <w:t>11997, г</w:t>
        </w:r>
      </w:smartTag>
      <w:r w:rsidR="005009E1" w:rsidRPr="005659AD">
        <w:rPr>
          <w:bCs/>
        </w:rPr>
        <w:t>. Москва, ул. Архитектора Власова, д.55</w:t>
      </w:r>
      <w:r w:rsidRPr="005659AD">
        <w:rPr>
          <w:bCs/>
        </w:rPr>
        <w:t>)</w:t>
      </w:r>
    </w:p>
    <w:p w:rsidR="00BD5131" w:rsidRPr="005659AD" w:rsidRDefault="00BD5131" w:rsidP="00605BF4">
      <w:pPr>
        <w:pStyle w:val="a7"/>
      </w:pPr>
      <w:r w:rsidRPr="005659AD">
        <w:t>1.Назначение</w:t>
      </w:r>
    </w:p>
    <w:p w:rsidR="0048315D" w:rsidRPr="005659AD" w:rsidRDefault="0013534E" w:rsidP="00327C7E">
      <w:pPr>
        <w:pStyle w:val="ab"/>
        <w:numPr>
          <w:ilvl w:val="1"/>
          <w:numId w:val="43"/>
        </w:numPr>
        <w:ind w:left="357" w:hanging="357"/>
        <w:jc w:val="both"/>
      </w:pPr>
      <w:r w:rsidRPr="005659AD">
        <w:t>Дизайн</w:t>
      </w:r>
      <w:r w:rsidR="00051FBE" w:rsidRPr="005659AD">
        <w:t>-</w:t>
      </w:r>
      <w:r w:rsidRPr="005659AD">
        <w:t>радиатор</w:t>
      </w:r>
      <w:r w:rsidR="005620AB" w:rsidRPr="005659AD">
        <w:t xml:space="preserve"> </w:t>
      </w:r>
      <w:r w:rsidR="005659AD" w:rsidRPr="005659AD">
        <w:rPr>
          <w:lang w:val="en-US"/>
        </w:rPr>
        <w:t>Pinch</w:t>
      </w:r>
      <w:r w:rsidR="00051FBE" w:rsidRPr="005659AD">
        <w:t xml:space="preserve"> </w:t>
      </w:r>
      <w:r w:rsidR="005620AB" w:rsidRPr="005659AD">
        <w:t>– современны</w:t>
      </w:r>
      <w:r w:rsidR="00051FBE" w:rsidRPr="005659AD">
        <w:t>й</w:t>
      </w:r>
      <w:r w:rsidR="005620AB" w:rsidRPr="005659AD">
        <w:t xml:space="preserve"> экономичны</w:t>
      </w:r>
      <w:r w:rsidR="00051FBE" w:rsidRPr="005659AD">
        <w:t>й</w:t>
      </w:r>
      <w:r w:rsidR="005620AB" w:rsidRPr="005659AD">
        <w:t xml:space="preserve"> </w:t>
      </w:r>
      <w:r w:rsidR="00071D04" w:rsidRPr="005659AD">
        <w:t>отопительны</w:t>
      </w:r>
      <w:r w:rsidR="00051FBE" w:rsidRPr="005659AD">
        <w:t>й</w:t>
      </w:r>
      <w:r w:rsidR="00802DDD" w:rsidRPr="005659AD">
        <w:t xml:space="preserve"> прибор</w:t>
      </w:r>
      <w:r w:rsidR="005620AB" w:rsidRPr="005659AD">
        <w:t xml:space="preserve"> с великолепным дизайном, </w:t>
      </w:r>
      <w:r w:rsidR="00071D04" w:rsidRPr="005659AD">
        <w:t>отвечающи</w:t>
      </w:r>
      <w:r w:rsidR="00051FBE" w:rsidRPr="005659AD">
        <w:t>й</w:t>
      </w:r>
      <w:r w:rsidR="005620AB" w:rsidRPr="005659AD">
        <w:t xml:space="preserve"> европ</w:t>
      </w:r>
      <w:r w:rsidR="00802DDD" w:rsidRPr="005659AD">
        <w:t xml:space="preserve">ейским и российским стандартам. </w:t>
      </w:r>
      <w:r w:rsidR="00051FBE" w:rsidRPr="005659AD">
        <w:t>Предназначен 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13534E" w:rsidRPr="005659AD" w:rsidRDefault="0048315D" w:rsidP="00327C7E">
      <w:pPr>
        <w:pStyle w:val="ab"/>
        <w:numPr>
          <w:ilvl w:val="1"/>
          <w:numId w:val="43"/>
        </w:numPr>
        <w:ind w:left="357" w:hanging="357"/>
        <w:jc w:val="both"/>
      </w:pPr>
      <w:r w:rsidRPr="005659AD">
        <w:rPr>
          <w:b/>
          <w:bCs/>
        </w:rPr>
        <w:t>Не использовать в городских системах центрального отопления и водоснабжения!</w:t>
      </w:r>
    </w:p>
    <w:p w:rsidR="00BD5131" w:rsidRPr="005659AD" w:rsidRDefault="00BD5131" w:rsidP="00605BF4">
      <w:pPr>
        <w:pStyle w:val="a7"/>
      </w:pPr>
      <w:r w:rsidRPr="005659AD">
        <w:t>2.Комлектация</w:t>
      </w:r>
    </w:p>
    <w:p w:rsidR="00140574" w:rsidRPr="005659AD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5659AD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5659AD" w:rsidRDefault="0013534E" w:rsidP="00140574">
      <w:pPr>
        <w:pStyle w:val="ab"/>
        <w:numPr>
          <w:ilvl w:val="1"/>
          <w:numId w:val="32"/>
        </w:numPr>
        <w:jc w:val="both"/>
      </w:pPr>
      <w:r w:rsidRPr="005659AD">
        <w:t>Радиатор……...</w:t>
      </w:r>
      <w:r w:rsidR="00BD5131" w:rsidRPr="005659AD">
        <w:t>…</w:t>
      </w:r>
      <w:r w:rsidR="00140574" w:rsidRPr="005659AD">
        <w:t>…………………..</w:t>
      </w:r>
      <w:r w:rsidR="00BD5131" w:rsidRPr="005659AD">
        <w:t>…………………………………</w:t>
      </w:r>
      <w:r w:rsidR="00140574" w:rsidRPr="005659AD">
        <w:t>…</w:t>
      </w:r>
      <w:r w:rsidR="00706C86" w:rsidRPr="005659AD">
        <w:t>…</w:t>
      </w:r>
      <w:r w:rsidR="00E13591" w:rsidRPr="005659AD">
        <w:t>1</w:t>
      </w:r>
      <w:r w:rsidR="00BD5131" w:rsidRPr="005659AD">
        <w:t xml:space="preserve"> шт.</w:t>
      </w:r>
    </w:p>
    <w:p w:rsidR="00140574" w:rsidRPr="005659AD" w:rsidRDefault="00C70C05" w:rsidP="00140574">
      <w:pPr>
        <w:pStyle w:val="ab"/>
        <w:numPr>
          <w:ilvl w:val="1"/>
          <w:numId w:val="32"/>
        </w:numPr>
        <w:jc w:val="both"/>
      </w:pPr>
      <w:r w:rsidRPr="005659AD">
        <w:t>Комплект для крепления</w:t>
      </w:r>
      <w:r w:rsidR="00071D04" w:rsidRPr="005659AD">
        <w:t>…………</w:t>
      </w:r>
      <w:r w:rsidRPr="005659AD">
        <w:t>……………………</w:t>
      </w:r>
      <w:proofErr w:type="gramStart"/>
      <w:r w:rsidRPr="005659AD">
        <w:t>……</w:t>
      </w:r>
      <w:r w:rsidR="00071D04" w:rsidRPr="005659AD">
        <w:t>.</w:t>
      </w:r>
      <w:proofErr w:type="gramEnd"/>
      <w:r w:rsidR="00140574" w:rsidRPr="005659AD">
        <w:t>…………</w:t>
      </w:r>
      <w:r w:rsidR="00706C86" w:rsidRPr="005659AD">
        <w:t>…..1 шт.</w:t>
      </w:r>
    </w:p>
    <w:p w:rsidR="00D93868" w:rsidRPr="005659AD" w:rsidRDefault="00D93868" w:rsidP="00140574">
      <w:pPr>
        <w:pStyle w:val="ab"/>
        <w:numPr>
          <w:ilvl w:val="1"/>
          <w:numId w:val="32"/>
        </w:numPr>
        <w:jc w:val="both"/>
      </w:pPr>
      <w:r w:rsidRPr="005659AD">
        <w:t>Термостатическая головка…………………………………………………1 шт.</w:t>
      </w:r>
    </w:p>
    <w:p w:rsidR="00D93868" w:rsidRPr="005659AD" w:rsidRDefault="00D93868" w:rsidP="00140574">
      <w:pPr>
        <w:pStyle w:val="ab"/>
        <w:numPr>
          <w:ilvl w:val="1"/>
          <w:numId w:val="32"/>
        </w:numPr>
        <w:jc w:val="both"/>
      </w:pPr>
      <w:r w:rsidRPr="005659AD">
        <w:t>Запорно-регулирующий присоединительный узел………………………1 шт.</w:t>
      </w:r>
    </w:p>
    <w:p w:rsidR="0013534E" w:rsidRPr="005659AD" w:rsidRDefault="0013534E" w:rsidP="00140574">
      <w:pPr>
        <w:pStyle w:val="ab"/>
        <w:numPr>
          <w:ilvl w:val="1"/>
          <w:numId w:val="32"/>
        </w:numPr>
        <w:jc w:val="both"/>
      </w:pPr>
      <w:r w:rsidRPr="005659AD">
        <w:t>Паспорт…………………………………………………</w:t>
      </w:r>
      <w:proofErr w:type="gramStart"/>
      <w:r w:rsidRPr="005659AD">
        <w:t>…….</w:t>
      </w:r>
      <w:proofErr w:type="gramEnd"/>
      <w:r w:rsidRPr="005659AD">
        <w:t>.……………1 шт.</w:t>
      </w:r>
    </w:p>
    <w:p w:rsidR="00E13591" w:rsidRPr="005659AD" w:rsidRDefault="00E13591" w:rsidP="005620AB">
      <w:pPr>
        <w:pStyle w:val="ab"/>
        <w:numPr>
          <w:ilvl w:val="1"/>
          <w:numId w:val="32"/>
        </w:numPr>
        <w:jc w:val="both"/>
      </w:pPr>
      <w:r w:rsidRPr="005659AD">
        <w:t xml:space="preserve">Инструкция по монтажу </w:t>
      </w:r>
      <w:r w:rsidR="00C93302" w:rsidRPr="005659AD">
        <w:t>………………………</w:t>
      </w:r>
      <w:r w:rsidR="00140574" w:rsidRPr="005659AD">
        <w:t>……………</w:t>
      </w:r>
      <w:r w:rsidRPr="005659AD">
        <w:t>……….</w:t>
      </w:r>
      <w:r w:rsidR="00C93302" w:rsidRPr="005659AD">
        <w:t>…..</w:t>
      </w:r>
      <w:r w:rsidR="00706C86" w:rsidRPr="005659AD">
        <w:t>..</w:t>
      </w:r>
      <w:r w:rsidR="007E032B" w:rsidRPr="005659AD">
        <w:t>.1 шт.</w:t>
      </w:r>
    </w:p>
    <w:p w:rsidR="00BD5131" w:rsidRPr="005659AD" w:rsidRDefault="00BD5131" w:rsidP="00605BF4">
      <w:pPr>
        <w:pStyle w:val="a7"/>
      </w:pPr>
      <w:r w:rsidRPr="005659AD">
        <w:t>3.Технические данные</w:t>
      </w:r>
    </w:p>
    <w:p w:rsidR="009B0C17" w:rsidRPr="005659AD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5659AD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5659AD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D93868" w:rsidRPr="005659AD" w:rsidRDefault="005659AD" w:rsidP="005659AD">
      <w:pPr>
        <w:pStyle w:val="ab"/>
        <w:numPr>
          <w:ilvl w:val="1"/>
          <w:numId w:val="28"/>
        </w:numPr>
        <w:ind w:left="357" w:hanging="357"/>
        <w:jc w:val="both"/>
      </w:pPr>
      <w:r w:rsidRPr="005659AD">
        <w:t>Под давлением воздуха в ходе изготовления радиатора прямоугольн</w:t>
      </w:r>
      <w:r w:rsidRPr="005659AD">
        <w:t>ым обогревательным трубками (80x15x1,5</w:t>
      </w:r>
      <w:r w:rsidRPr="005659AD">
        <w:t>мм) придается специальная форма. Трубки располагаются вертикально и под углом к соединительным компонентам на расстоянии 20 мм.</w:t>
      </w:r>
      <w:r w:rsidRPr="005659AD">
        <w:t xml:space="preserve"> </w:t>
      </w:r>
      <w:r w:rsidR="00D93868" w:rsidRPr="005659AD">
        <w:t xml:space="preserve">Внешний диаметр соединительных коллекторных колец составляет 46 мм. Соединительные кольца скреплены друг с другом таким образом, что между каждыми двумя кольцами располагается обогревательная трубка. Таким образом, обогревательные трубки зажимаются между соединительными кольцами, а их герметичность обеспечивается при помощи уплотнительных колец. </w:t>
      </w:r>
      <w:r w:rsidRPr="005659AD">
        <w:t xml:space="preserve">Радиатор </w:t>
      </w:r>
      <w:proofErr w:type="spellStart"/>
      <w:r w:rsidRPr="005659AD">
        <w:t>Pinch</w:t>
      </w:r>
      <w:proofErr w:type="spellEnd"/>
      <w:r w:rsidRPr="005659AD">
        <w:t xml:space="preserve"> доступен в двух моделях: </w:t>
      </w:r>
      <w:proofErr w:type="spellStart"/>
      <w:r w:rsidRPr="005659AD">
        <w:t>Pinch</w:t>
      </w:r>
      <w:proofErr w:type="spellEnd"/>
      <w:r w:rsidRPr="005659AD">
        <w:t xml:space="preserve"> LR и </w:t>
      </w:r>
      <w:proofErr w:type="spellStart"/>
      <w:r w:rsidRPr="005659AD">
        <w:t>Pinch</w:t>
      </w:r>
      <w:proofErr w:type="spellEnd"/>
      <w:r w:rsidRPr="005659AD">
        <w:t xml:space="preserve"> BT.</w:t>
      </w:r>
      <w:r w:rsidR="00D93868" w:rsidRPr="005659AD">
        <w:t xml:space="preserve"> Для модели LR: вентиль интегрирован в устройство. Для модели BT: используется соединение ММ, поэтому вентиль располагается снаружи.</w:t>
      </w:r>
    </w:p>
    <w:p w:rsidR="00DE6014" w:rsidRPr="005659AD" w:rsidRDefault="00DE6014" w:rsidP="00DE6014">
      <w:pPr>
        <w:pStyle w:val="ab"/>
        <w:ind w:left="357"/>
        <w:jc w:val="both"/>
      </w:pPr>
    </w:p>
    <w:p w:rsidR="00DE6014" w:rsidRPr="005659AD" w:rsidRDefault="00DE6014" w:rsidP="00DE6014">
      <w:pPr>
        <w:pStyle w:val="ab"/>
        <w:ind w:left="357"/>
        <w:jc w:val="both"/>
        <w:rPr>
          <w:b/>
        </w:rPr>
      </w:pPr>
      <w:r w:rsidRPr="005659AD">
        <w:rPr>
          <w:b/>
        </w:rPr>
        <w:lastRenderedPageBreak/>
        <w:t xml:space="preserve">Модель </w:t>
      </w:r>
      <w:r w:rsidR="005659AD" w:rsidRPr="005659AD">
        <w:rPr>
          <w:b/>
          <w:lang w:val="en-US"/>
        </w:rPr>
        <w:t>Pinch</w:t>
      </w:r>
      <w:r w:rsidRPr="005659AD">
        <w:rPr>
          <w:b/>
        </w:rPr>
        <w:t xml:space="preserve"> LR. </w:t>
      </w:r>
      <w:r w:rsidRPr="005659AD">
        <w:t>Прибор оснащен вентилем, установленным в коллекторе, или скрыто интегрированным в радиатор, а также термоголовкой и запорной арматурой с эффектом матовой нержавеющей стали.</w:t>
      </w:r>
    </w:p>
    <w:p w:rsidR="00DE6014" w:rsidRPr="005659AD" w:rsidRDefault="00DE6014" w:rsidP="00DE6014">
      <w:pPr>
        <w:pStyle w:val="ab"/>
        <w:ind w:left="357"/>
        <w:jc w:val="both"/>
      </w:pPr>
      <w:r w:rsidRPr="005659AD">
        <w:t>При заказе клиенту следует выбрать положение соединения:</w:t>
      </w:r>
    </w:p>
    <w:p w:rsidR="00DE6014" w:rsidRPr="005659AD" w:rsidRDefault="00DE6014" w:rsidP="00DE6014">
      <w:pPr>
        <w:pStyle w:val="ab"/>
        <w:ind w:left="357"/>
        <w:jc w:val="both"/>
      </w:pPr>
      <w:r w:rsidRPr="005659AD">
        <w:t>- левое подключение в стену (LW)</w:t>
      </w:r>
    </w:p>
    <w:p w:rsidR="00DE6014" w:rsidRPr="005659AD" w:rsidRDefault="00DE6014" w:rsidP="00DE6014">
      <w:pPr>
        <w:pStyle w:val="ab"/>
        <w:ind w:left="357"/>
        <w:jc w:val="both"/>
      </w:pPr>
      <w:r w:rsidRPr="005659AD">
        <w:t>- левое подключение в пол (LF)</w:t>
      </w:r>
    </w:p>
    <w:p w:rsidR="00DE6014" w:rsidRPr="005659AD" w:rsidRDefault="00DE6014" w:rsidP="00DE6014">
      <w:pPr>
        <w:pStyle w:val="ab"/>
        <w:ind w:left="357"/>
        <w:jc w:val="both"/>
      </w:pPr>
      <w:r w:rsidRPr="005659AD">
        <w:t>- правое подключение в стену (RW)</w:t>
      </w:r>
    </w:p>
    <w:p w:rsidR="00DE6014" w:rsidRPr="005659AD" w:rsidRDefault="00DE6014" w:rsidP="00DE6014">
      <w:pPr>
        <w:pStyle w:val="ab"/>
        <w:ind w:left="357"/>
        <w:jc w:val="both"/>
      </w:pPr>
      <w:r w:rsidRPr="005659AD">
        <w:t>- правое подключение в пол (RF)</w:t>
      </w:r>
    </w:p>
    <w:p w:rsidR="00DE6014" w:rsidRPr="005659AD" w:rsidRDefault="00DE6014" w:rsidP="00DE6014">
      <w:pPr>
        <w:pStyle w:val="ab"/>
        <w:ind w:left="357"/>
        <w:jc w:val="both"/>
      </w:pPr>
      <w:r w:rsidRPr="005659AD">
        <w:t>Соединительные разъемы с внутренней резьбой G1/2" приварены к нижней стороне двух наружных вертикальных обогревательных трубок. Клапан выпуска воздуха G1/2" и сливной кран G1/2" интегрированы в торцы коллектора.</w:t>
      </w:r>
    </w:p>
    <w:p w:rsidR="00DE6014" w:rsidRPr="005659AD" w:rsidRDefault="00DE6014" w:rsidP="00DE6014">
      <w:pPr>
        <w:pStyle w:val="ab"/>
        <w:ind w:left="357"/>
        <w:jc w:val="both"/>
      </w:pPr>
      <w:r w:rsidRPr="005659AD">
        <w:rPr>
          <w:b/>
        </w:rPr>
        <w:t xml:space="preserve">Модель </w:t>
      </w:r>
      <w:r w:rsidR="005659AD" w:rsidRPr="005659AD">
        <w:rPr>
          <w:b/>
          <w:lang w:val="en-US"/>
        </w:rPr>
        <w:t>Pinch</w:t>
      </w:r>
      <w:r w:rsidR="005659AD" w:rsidRPr="005659AD">
        <w:rPr>
          <w:b/>
        </w:rPr>
        <w:t xml:space="preserve"> </w:t>
      </w:r>
      <w:r w:rsidRPr="005659AD">
        <w:rPr>
          <w:b/>
        </w:rPr>
        <w:t>BT.</w:t>
      </w:r>
      <w:r w:rsidRPr="005659AD">
        <w:t xml:space="preserve"> Соединительные разъемы с внутренней резьбой G1/2" приварены к нижней стороне двух средних вертикальных обогревательных трубок. Прибор является симметричным, что дает возможность выбрать верхнее/нижнее подключение при установке. Клапан выпуска воздуха G1/2" и сливной кран G1/2" интегрированы в торцы коллектора.</w:t>
      </w:r>
    </w:p>
    <w:p w:rsidR="00D93868" w:rsidRPr="005659AD" w:rsidRDefault="00051FBE" w:rsidP="00D93868">
      <w:pPr>
        <w:pStyle w:val="ab"/>
        <w:numPr>
          <w:ilvl w:val="1"/>
          <w:numId w:val="28"/>
        </w:numPr>
        <w:ind w:left="357" w:hanging="357"/>
        <w:jc w:val="both"/>
      </w:pPr>
      <w:r w:rsidRPr="005659AD">
        <w:t>Радиаторные трубы подвергнуты пескоструйной обработке, обезжирены, фосфатированы и покрыты эпоксидно-полиэфирным порошком, электростатически напыленным на трубки и закрепленным при температуре 200°С, либо покрыты эпоксидно-полиэфирным порошком, закрепленным при температуре 180°C, в зависимости от цвета, выбранного заказчиком.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80 мкм. Соединительные компоненты изготовлены из никелированных колец с визуальным эффектом нержавеющей стали.</w:t>
      </w:r>
    </w:p>
    <w:p w:rsidR="00D93868" w:rsidRPr="005659AD" w:rsidRDefault="00D93868" w:rsidP="00D93868">
      <w:pPr>
        <w:pStyle w:val="ab"/>
        <w:ind w:left="357"/>
        <w:jc w:val="both"/>
      </w:pPr>
      <w:r w:rsidRPr="005659AD">
        <w:t>Радиаторные трубы окрашены в цвет, выбранный из таблицы цветов Jaga; возможные варианты отделки: глянцевый (серия 2…), матовый (серия 3...), либо специальные цвета (серия 0...).</w:t>
      </w:r>
    </w:p>
    <w:p w:rsidR="005620AB" w:rsidRPr="005659AD" w:rsidRDefault="00BD5131" w:rsidP="00D93868">
      <w:pPr>
        <w:pStyle w:val="ab"/>
        <w:numPr>
          <w:ilvl w:val="1"/>
          <w:numId w:val="28"/>
        </w:numPr>
        <w:ind w:left="357" w:hanging="357"/>
        <w:jc w:val="both"/>
      </w:pPr>
      <w:r w:rsidRPr="005659AD">
        <w:t xml:space="preserve">Производство фирмы </w:t>
      </w:r>
      <w:r w:rsidRPr="005659AD">
        <w:rPr>
          <w:lang w:val="en-US"/>
        </w:rPr>
        <w:t>Jaga</w:t>
      </w:r>
      <w:r w:rsidRPr="005659AD">
        <w:t xml:space="preserve"> имеет европейский сертификат </w:t>
      </w:r>
      <w:r w:rsidRPr="005659AD">
        <w:rPr>
          <w:lang w:val="en-US"/>
        </w:rPr>
        <w:t>ISO</w:t>
      </w:r>
      <w:r w:rsidR="00D912A9" w:rsidRPr="005659AD">
        <w:t>-9001:2008</w:t>
      </w:r>
      <w:r w:rsidR="000D2391" w:rsidRPr="005659AD">
        <w:t>.</w:t>
      </w:r>
      <w:r w:rsidR="00682704" w:rsidRPr="005659AD">
        <w:t xml:space="preserve"> Приборы</w:t>
      </w:r>
      <w:r w:rsidR="00500FB4" w:rsidRPr="005659AD">
        <w:t xml:space="preserve"> Jaga име</w:t>
      </w:r>
      <w:r w:rsidR="00890EC0" w:rsidRPr="005659AD">
        <w:t xml:space="preserve">ют сертификат соответствия ГОСТ </w:t>
      </w:r>
      <w:r w:rsidR="00500FB4" w:rsidRPr="005659AD">
        <w:t>Р</w:t>
      </w:r>
      <w:r w:rsidR="0013534E" w:rsidRPr="005659AD">
        <w:t>.</w:t>
      </w:r>
    </w:p>
    <w:p w:rsidR="005620AB" w:rsidRPr="005659AD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5659AD">
        <w:t>Код</w:t>
      </w:r>
      <w:r w:rsidR="0024096F" w:rsidRPr="005659AD">
        <w:rPr>
          <w:lang w:val="en-US"/>
        </w:rPr>
        <w:t xml:space="preserve">: </w:t>
      </w:r>
      <w:r w:rsidR="005659AD" w:rsidRPr="005659AD">
        <w:rPr>
          <w:lang w:val="en-US"/>
        </w:rPr>
        <w:t>PIN</w:t>
      </w:r>
      <w:r w:rsidR="005620AB" w:rsidRPr="005659AD">
        <w:rPr>
          <w:lang w:val="en-US"/>
        </w:rPr>
        <w:t>W</w:t>
      </w:r>
      <w:r w:rsidRPr="005659AD">
        <w:rPr>
          <w:lang w:val="en-US"/>
        </w:rPr>
        <w:t>.</w:t>
      </w:r>
      <w:r w:rsidR="008D6274" w:rsidRPr="005659AD">
        <w:rPr>
          <w:lang w:val="en-US"/>
        </w:rPr>
        <w:t xml:space="preserve"> _____  ____</w:t>
      </w:r>
      <w:r w:rsidR="0024096F" w:rsidRPr="005659AD">
        <w:rPr>
          <w:lang w:val="en-US"/>
        </w:rPr>
        <w:t xml:space="preserve"> </w:t>
      </w:r>
      <w:r w:rsidR="0013534E" w:rsidRPr="005659AD">
        <w:rPr>
          <w:lang w:val="en-US"/>
        </w:rPr>
        <w:t>.</w:t>
      </w:r>
      <w:r w:rsidR="008D6274" w:rsidRPr="005659AD">
        <w:rPr>
          <w:lang w:val="en-US"/>
        </w:rPr>
        <w:t xml:space="preserve"> </w:t>
      </w:r>
      <w:proofErr w:type="gramStart"/>
      <w:r w:rsidR="00D93868" w:rsidRPr="005659AD">
        <w:rPr>
          <w:u w:val="single"/>
        </w:rPr>
        <w:t>ХХХ</w:t>
      </w:r>
      <w:r w:rsidR="0024096F" w:rsidRPr="005659AD">
        <w:rPr>
          <w:u w:val="single"/>
          <w:lang w:val="en-US"/>
        </w:rPr>
        <w:t xml:space="preserve"> </w:t>
      </w:r>
      <w:r w:rsidR="00D93868" w:rsidRPr="005659AD">
        <w:rPr>
          <w:u w:val="single"/>
        </w:rPr>
        <w:t xml:space="preserve"> </w:t>
      </w:r>
      <w:r w:rsidR="0024096F" w:rsidRPr="005659AD">
        <w:rPr>
          <w:lang w:val="en-US"/>
        </w:rPr>
        <w:t>/</w:t>
      </w:r>
      <w:proofErr w:type="gramEnd"/>
      <w:r w:rsidR="0024096F" w:rsidRPr="005659AD">
        <w:rPr>
          <w:lang w:val="en-US"/>
        </w:rPr>
        <w:t xml:space="preserve"> </w:t>
      </w:r>
      <w:r w:rsidR="00D93868" w:rsidRPr="005659AD">
        <w:rPr>
          <w:u w:val="single"/>
        </w:rPr>
        <w:t>ХХ</w:t>
      </w:r>
    </w:p>
    <w:p w:rsidR="0024096F" w:rsidRPr="005659AD" w:rsidRDefault="0024096F" w:rsidP="0024096F">
      <w:pPr>
        <w:pStyle w:val="ab"/>
        <w:ind w:left="357"/>
        <w:jc w:val="both"/>
      </w:pPr>
      <w:r w:rsidRPr="005659AD">
        <w:rPr>
          <w:lang w:val="en-US"/>
        </w:rPr>
        <w:t xml:space="preserve">                </w:t>
      </w:r>
      <w:r w:rsidR="005659AD" w:rsidRPr="005659AD">
        <w:rPr>
          <w:lang w:val="en-US"/>
        </w:rPr>
        <w:t xml:space="preserve">    </w:t>
      </w:r>
      <w:r w:rsidR="00D93868" w:rsidRPr="005659AD">
        <w:rPr>
          <w:lang w:val="en-US"/>
        </w:rPr>
        <w:t xml:space="preserve"> </w:t>
      </w:r>
      <w:r w:rsidRPr="005659AD">
        <w:rPr>
          <w:sz w:val="16"/>
        </w:rPr>
        <w:t xml:space="preserve">высота  </w:t>
      </w:r>
      <w:r w:rsidR="008D6274" w:rsidRPr="005659AD">
        <w:rPr>
          <w:sz w:val="16"/>
          <w:lang w:val="en-US"/>
        </w:rPr>
        <w:t xml:space="preserve">  </w:t>
      </w:r>
      <w:r w:rsidRPr="005659AD">
        <w:rPr>
          <w:sz w:val="16"/>
        </w:rPr>
        <w:t xml:space="preserve">длина  </w:t>
      </w:r>
      <w:r w:rsidR="00D93868" w:rsidRPr="005659AD">
        <w:rPr>
          <w:sz w:val="16"/>
        </w:rPr>
        <w:t xml:space="preserve">   </w:t>
      </w:r>
      <w:r w:rsidRPr="005659AD">
        <w:rPr>
          <w:sz w:val="16"/>
        </w:rPr>
        <w:t xml:space="preserve"> цвет  </w:t>
      </w:r>
      <w:r w:rsidR="00D93868" w:rsidRPr="005659AD">
        <w:rPr>
          <w:sz w:val="16"/>
        </w:rPr>
        <w:t xml:space="preserve">  </w:t>
      </w:r>
      <w:r w:rsidRPr="005659AD">
        <w:rPr>
          <w:sz w:val="16"/>
        </w:rPr>
        <w:t>подкл.</w:t>
      </w:r>
    </w:p>
    <w:p w:rsidR="000B015B" w:rsidRPr="005659AD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5659AD">
        <w:t xml:space="preserve">Основные технические характеристики </w:t>
      </w:r>
      <w:r w:rsidR="00B23198" w:rsidRPr="005659AD">
        <w:t xml:space="preserve">радиатора </w:t>
      </w:r>
      <w:r w:rsidR="005659AD" w:rsidRPr="005659AD">
        <w:rPr>
          <w:lang w:val="en-US"/>
        </w:rPr>
        <w:t>Pinch</w:t>
      </w:r>
      <w:r w:rsidRPr="005659AD">
        <w:t>:</w:t>
      </w:r>
    </w:p>
    <w:p w:rsidR="000B015B" w:rsidRPr="005659AD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5659AD" w:rsidRDefault="00D57FA7" w:rsidP="005C7DF1">
      <w:pPr>
        <w:ind w:left="357" w:hanging="357"/>
        <w:jc w:val="center"/>
      </w:pPr>
      <w:r w:rsidRPr="005659AD">
        <w:t>Р</w:t>
      </w:r>
      <w:r w:rsidR="00B23198" w:rsidRPr="005659AD">
        <w:t>абочее давление………</w:t>
      </w:r>
      <w:proofErr w:type="gramStart"/>
      <w:r w:rsidR="00B23198" w:rsidRPr="005659AD">
        <w:t>……</w:t>
      </w:r>
      <w:r w:rsidR="0048315D" w:rsidRPr="005659AD">
        <w:t>.</w:t>
      </w:r>
      <w:proofErr w:type="gramEnd"/>
      <w:r w:rsidR="0048315D" w:rsidRPr="005659AD">
        <w:t>.</w:t>
      </w:r>
      <w:r w:rsidR="005659AD" w:rsidRPr="005659AD">
        <w:t>………….</w:t>
      </w:r>
      <w:r w:rsidR="00B23198" w:rsidRPr="005659AD">
        <w:t>……..</w:t>
      </w:r>
      <w:r w:rsidR="005659AD" w:rsidRPr="005659AD">
        <w:t>4,5</w:t>
      </w:r>
      <w:r w:rsidR="00BD5131" w:rsidRPr="005659AD">
        <w:t xml:space="preserve"> ат</w:t>
      </w:r>
      <w:r w:rsidR="007E032B" w:rsidRPr="005659AD">
        <w:t>м</w:t>
      </w:r>
      <w:r w:rsidR="0017402D" w:rsidRPr="005659AD">
        <w:t>;</w:t>
      </w:r>
    </w:p>
    <w:p w:rsidR="00BD5131" w:rsidRPr="005659AD" w:rsidRDefault="00BD5131" w:rsidP="005C7DF1">
      <w:pPr>
        <w:ind w:left="357" w:hanging="357"/>
        <w:jc w:val="center"/>
      </w:pPr>
      <w:r w:rsidRPr="005659AD">
        <w:t>Максимальная температура теплоносителя</w:t>
      </w:r>
      <w:proofErr w:type="gramStart"/>
      <w:r w:rsidRPr="005659AD">
        <w:t>…</w:t>
      </w:r>
      <w:r w:rsidR="0017402D" w:rsidRPr="005659AD">
        <w:t>..</w:t>
      </w:r>
      <w:r w:rsidRPr="005659AD">
        <w:t>..</w:t>
      </w:r>
      <w:proofErr w:type="gramEnd"/>
      <w:r w:rsidRPr="005659AD">
        <w:t>1</w:t>
      </w:r>
      <w:r w:rsidR="00890EC0" w:rsidRPr="005659AD">
        <w:t>1</w:t>
      </w:r>
      <w:r w:rsidRPr="005659AD">
        <w:t>0°С</w:t>
      </w:r>
      <w:r w:rsidR="0017402D" w:rsidRPr="005659AD">
        <w:t>;</w:t>
      </w:r>
    </w:p>
    <w:p w:rsidR="0024096F" w:rsidRPr="005659AD" w:rsidRDefault="0024096F" w:rsidP="0024096F">
      <w:pPr>
        <w:ind w:left="357" w:hanging="357"/>
        <w:jc w:val="both"/>
      </w:pPr>
      <w:r w:rsidRPr="005659AD">
        <w:t>3.5.</w:t>
      </w:r>
      <w:r w:rsidRPr="005659AD">
        <w:tab/>
        <w:t xml:space="preserve">Тепловую мощность, дополнительный опции и комплекты подключения конкретных моделей следует </w:t>
      </w:r>
      <w:r w:rsidR="005F2054" w:rsidRPr="005659AD">
        <w:t>определять</w:t>
      </w:r>
      <w:r w:rsidRPr="005659AD">
        <w:t xml:space="preserve"> по каталогу оборудования Jaga.</w:t>
      </w:r>
    </w:p>
    <w:p w:rsidR="000B015B" w:rsidRPr="005659AD" w:rsidRDefault="000B015B" w:rsidP="0024096F">
      <w:pPr>
        <w:pStyle w:val="ab"/>
        <w:ind w:left="360"/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5659AD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5659AD" w:rsidRDefault="00BD5131" w:rsidP="00605BF4">
      <w:pPr>
        <w:pStyle w:val="a7"/>
      </w:pPr>
      <w:r w:rsidRPr="005659AD">
        <w:t>4.Монтаж и эксплуатация прибора</w:t>
      </w:r>
    </w:p>
    <w:p w:rsidR="00291E14" w:rsidRPr="005659AD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5659AD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5659AD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5659AD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5659AD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5659AD">
        <w:t xml:space="preserve">Монтаж и эксплуатация должна производится специализированной монтажной организацией, имеющей </w:t>
      </w:r>
      <w:r w:rsidR="0024096F" w:rsidRPr="005659AD">
        <w:t>допуск к данному виду деятельности</w:t>
      </w:r>
      <w:r w:rsidRPr="005659AD">
        <w:t>, согласно требованиям СП 73.13330.2012 «Внутренние санитарно-технические системы зданий» и инструкци</w:t>
      </w:r>
      <w:r w:rsidR="00F92035" w:rsidRPr="005659AD">
        <w:t xml:space="preserve">й </w:t>
      </w:r>
      <w:r w:rsidRPr="005659AD">
        <w:t xml:space="preserve">по монтажу, поставляемым заводом-изготовителем. По </w:t>
      </w:r>
      <w:r w:rsidRPr="005659AD">
        <w:lastRenderedPageBreak/>
        <w:t>окончании монтажа должны быть проведены испытания смонтированного оборудования с составлением акта.</w:t>
      </w:r>
    </w:p>
    <w:p w:rsidR="00F92035" w:rsidRPr="005659AD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5659AD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5659AD">
        <w:rPr>
          <w:lang w:val="en-US"/>
        </w:rPr>
        <w:t>Jaga</w:t>
      </w:r>
      <w:r w:rsidRPr="005659AD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5659AD">
        <w:rPr>
          <w:lang w:val="en-US"/>
        </w:rPr>
        <w:t>Jaga</w:t>
      </w:r>
      <w:r w:rsidRPr="005659AD">
        <w:t xml:space="preserve"> арт. 5090.1101.</w:t>
      </w:r>
    </w:p>
    <w:p w:rsidR="00F92035" w:rsidRPr="005659AD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5659AD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5659AD">
        <w:rPr>
          <w:bCs/>
          <w:noProof/>
        </w:rPr>
        <w:t>ктрических станций и сетей РФ».</w:t>
      </w:r>
    </w:p>
    <w:p w:rsidR="00F92035" w:rsidRPr="005659AD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5659AD">
        <w:t>Отопительная система должна быть заполнена теплоносителем в течение всего периода эксплуатации.</w:t>
      </w:r>
    </w:p>
    <w:p w:rsidR="00F92035" w:rsidRPr="005659AD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5659AD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5659AD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5659AD">
        <w:t xml:space="preserve">Приборы </w:t>
      </w:r>
      <w:r w:rsidRPr="005659AD">
        <w:rPr>
          <w:lang w:val="en-US"/>
        </w:rPr>
        <w:t>Jaga</w:t>
      </w:r>
      <w:r w:rsidRPr="005659AD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5659AD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5659AD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5659AD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5659AD">
        <w:t xml:space="preserve">Не допускается эксплуатация </w:t>
      </w:r>
      <w:r w:rsidR="00BC0B4A" w:rsidRPr="005659AD">
        <w:t>радиатора</w:t>
      </w:r>
      <w:r w:rsidRPr="005659AD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454C0D" w:rsidRPr="005659AD">
        <w:t xml:space="preserve">прибор </w:t>
      </w:r>
      <w:r w:rsidRPr="005659AD">
        <w:t>воздуха), что может привести к разрыву труб.</w:t>
      </w:r>
    </w:p>
    <w:sectPr w:rsidR="004D06BB" w:rsidRPr="005659AD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1FBE"/>
    <w:rsid w:val="00052982"/>
    <w:rsid w:val="000570C5"/>
    <w:rsid w:val="00071D04"/>
    <w:rsid w:val="00075BC9"/>
    <w:rsid w:val="000B015B"/>
    <w:rsid w:val="000D0292"/>
    <w:rsid w:val="000D2391"/>
    <w:rsid w:val="000D740E"/>
    <w:rsid w:val="000F1B37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91E14"/>
    <w:rsid w:val="002B22A0"/>
    <w:rsid w:val="002D4752"/>
    <w:rsid w:val="002E1E28"/>
    <w:rsid w:val="00327C7E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54C0D"/>
    <w:rsid w:val="00471224"/>
    <w:rsid w:val="00472976"/>
    <w:rsid w:val="004821F9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659AD"/>
    <w:rsid w:val="0058300C"/>
    <w:rsid w:val="00584192"/>
    <w:rsid w:val="005C7DF1"/>
    <w:rsid w:val="005D0346"/>
    <w:rsid w:val="005F2054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274"/>
    <w:rsid w:val="008D6C8D"/>
    <w:rsid w:val="008D7DE1"/>
    <w:rsid w:val="00900A95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93868"/>
    <w:rsid w:val="00DC5405"/>
    <w:rsid w:val="00DE5FBB"/>
    <w:rsid w:val="00DE6014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D1ED6884.dotm</Template>
  <TotalTime>79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7627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16</cp:revision>
  <cp:lastPrinted>2016-01-22T08:01:00Z</cp:lastPrinted>
  <dcterms:created xsi:type="dcterms:W3CDTF">2016-01-29T09:41:00Z</dcterms:created>
  <dcterms:modified xsi:type="dcterms:W3CDTF">2016-02-18T08:49:00Z</dcterms:modified>
</cp:coreProperties>
</file>